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BE" w:rsidRDefault="00C360BE" w:rsidP="00C360BE">
      <w:pPr>
        <w:rPr>
          <w:rStyle w:val="Heading1Char"/>
        </w:rPr>
      </w:pPr>
      <w:r w:rsidRPr="001E6002">
        <w:rPr>
          <w:rStyle w:val="Heading1Char"/>
        </w:rPr>
        <w:t>Strategic Brief</w:t>
      </w:r>
      <w:r w:rsidR="004B415D">
        <w:rPr>
          <w:rStyle w:val="Heading1Char"/>
        </w:rPr>
        <w:t xml:space="preserve">: </w:t>
      </w:r>
      <w:r w:rsidR="00E35726">
        <w:rPr>
          <w:rStyle w:val="Heading1Char"/>
        </w:rPr>
        <w:t xml:space="preserve"> </w:t>
      </w:r>
      <w:r w:rsidR="004B415D">
        <w:rPr>
          <w:rStyle w:val="Heading1Char"/>
        </w:rPr>
        <w:t>Funeral Information Line</w:t>
      </w:r>
    </w:p>
    <w:p w:rsidR="00E35726" w:rsidRPr="00E35726" w:rsidRDefault="00E35726" w:rsidP="00E35726">
      <w:pPr>
        <w:rPr>
          <w:b/>
          <w:sz w:val="24"/>
          <w:szCs w:val="24"/>
        </w:rPr>
      </w:pPr>
      <w:r w:rsidRPr="00E35726">
        <w:rPr>
          <w:b/>
          <w:sz w:val="24"/>
          <w:szCs w:val="24"/>
        </w:rPr>
        <w:t>Initiative:</w:t>
      </w:r>
    </w:p>
    <w:p w:rsidR="00E35726" w:rsidRDefault="00E35726" w:rsidP="00E35726">
      <w:pPr>
        <w:rPr>
          <w:sz w:val="24"/>
          <w:szCs w:val="24"/>
        </w:rPr>
      </w:pPr>
      <w:r>
        <w:rPr>
          <w:sz w:val="24"/>
          <w:szCs w:val="24"/>
        </w:rPr>
        <w:t>This funeral home community outreach program provides a step by step, how</w:t>
      </w:r>
      <w:r w:rsidR="00B80B55">
        <w:rPr>
          <w:sz w:val="24"/>
          <w:szCs w:val="24"/>
        </w:rPr>
        <w:t>-</w:t>
      </w:r>
      <w:r>
        <w:rPr>
          <w:sz w:val="24"/>
          <w:szCs w:val="24"/>
        </w:rPr>
        <w:t>to program on implementing what is called “The Funeral Home Information Line.”</w:t>
      </w:r>
    </w:p>
    <w:p w:rsidR="00E35726" w:rsidRPr="00E35726" w:rsidRDefault="00E35726" w:rsidP="00E35726">
      <w:pPr>
        <w:rPr>
          <w:b/>
          <w:sz w:val="24"/>
          <w:szCs w:val="24"/>
        </w:rPr>
      </w:pPr>
      <w:r w:rsidRPr="00E35726">
        <w:rPr>
          <w:b/>
          <w:sz w:val="24"/>
          <w:szCs w:val="24"/>
        </w:rPr>
        <w:t>Why is this initiative important?</w:t>
      </w:r>
    </w:p>
    <w:p w:rsidR="00E35726" w:rsidRDefault="00E35726" w:rsidP="00E35726">
      <w:pPr>
        <w:rPr>
          <w:sz w:val="24"/>
          <w:szCs w:val="24"/>
        </w:rPr>
      </w:pPr>
      <w:r>
        <w:rPr>
          <w:sz w:val="24"/>
          <w:szCs w:val="24"/>
        </w:rPr>
        <w:t>This program was designed with the elderly population, who might not be comfortable with computer connections, a method of learning additional information concerning the variety of services offered by the funeral home, as well as additional information concerning information of general funeral interest by the public.</w:t>
      </w:r>
    </w:p>
    <w:p w:rsidR="00E35726" w:rsidRPr="00E35726" w:rsidRDefault="00E35726" w:rsidP="00E35726">
      <w:pPr>
        <w:rPr>
          <w:b/>
          <w:sz w:val="24"/>
          <w:szCs w:val="24"/>
        </w:rPr>
      </w:pPr>
      <w:r w:rsidRPr="00E35726">
        <w:rPr>
          <w:b/>
          <w:sz w:val="24"/>
          <w:szCs w:val="24"/>
        </w:rPr>
        <w:t>What is the goal of this initiative?</w:t>
      </w:r>
    </w:p>
    <w:p w:rsidR="00E35726" w:rsidRDefault="00E35726" w:rsidP="00E35726">
      <w:pPr>
        <w:rPr>
          <w:sz w:val="24"/>
          <w:szCs w:val="24"/>
        </w:rPr>
      </w:pPr>
      <w:r>
        <w:rPr>
          <w:sz w:val="24"/>
          <w:szCs w:val="24"/>
        </w:rPr>
        <w:t>This program has to goal of reaching audiences of people in each community concerning funeral service information in a very easy and extremely economical manner for the funeral home client.</w:t>
      </w:r>
    </w:p>
    <w:p w:rsidR="00E35726" w:rsidRPr="00E35726" w:rsidRDefault="00E35726" w:rsidP="00E35726">
      <w:pPr>
        <w:rPr>
          <w:b/>
          <w:sz w:val="24"/>
          <w:szCs w:val="24"/>
        </w:rPr>
      </w:pPr>
      <w:r w:rsidRPr="00E35726">
        <w:rPr>
          <w:b/>
          <w:sz w:val="24"/>
          <w:szCs w:val="24"/>
        </w:rPr>
        <w:t>How are you going to achieve this goal?</w:t>
      </w:r>
    </w:p>
    <w:p w:rsidR="00E35726" w:rsidRDefault="00E35726" w:rsidP="00E35726">
      <w:pPr>
        <w:rPr>
          <w:sz w:val="24"/>
          <w:szCs w:val="24"/>
        </w:rPr>
      </w:pPr>
      <w:r>
        <w:rPr>
          <w:sz w:val="24"/>
          <w:szCs w:val="24"/>
        </w:rPr>
        <w:t>Follow the blue print that is included in this month’s program package.</w:t>
      </w:r>
    </w:p>
    <w:p w:rsidR="00E35726" w:rsidRPr="00E35726" w:rsidRDefault="00E35726" w:rsidP="00E35726">
      <w:pPr>
        <w:rPr>
          <w:b/>
          <w:sz w:val="24"/>
          <w:szCs w:val="24"/>
        </w:rPr>
      </w:pPr>
      <w:r w:rsidRPr="00E35726">
        <w:rPr>
          <w:b/>
          <w:sz w:val="24"/>
          <w:szCs w:val="24"/>
        </w:rPr>
        <w:t>What are the other opportunities for this program?</w:t>
      </w:r>
    </w:p>
    <w:p w:rsidR="00414651" w:rsidRDefault="00E35726" w:rsidP="00414651">
      <w:pPr>
        <w:rPr>
          <w:sz w:val="24"/>
          <w:szCs w:val="24"/>
        </w:rPr>
      </w:pPr>
      <w:r>
        <w:rPr>
          <w:sz w:val="24"/>
          <w:szCs w:val="24"/>
        </w:rPr>
        <w:t>The “Funeral Home Information Line” is so simple that in reality it can be altered, and/or added to with ease.  In fact if any of our clients have specific topic requests that you would like to have specifically developed for your individual funeral homes simply contact</w:t>
      </w:r>
      <w:r w:rsidR="00B80B55">
        <w:rPr>
          <w:sz w:val="24"/>
          <w:szCs w:val="24"/>
        </w:rPr>
        <w:t xml:space="preserve"> us and Todd </w:t>
      </w:r>
      <w:r>
        <w:rPr>
          <w:sz w:val="24"/>
          <w:szCs w:val="24"/>
        </w:rPr>
        <w:t xml:space="preserve">will write up an individual script to comply with the request.  The sky is the limit concerning </w:t>
      </w:r>
      <w:r w:rsidR="00E70E18">
        <w:rPr>
          <w:sz w:val="24"/>
          <w:szCs w:val="24"/>
        </w:rPr>
        <w:t>opportunities for this program.</w:t>
      </w:r>
    </w:p>
    <w:p w:rsidR="00ED4A9C" w:rsidRDefault="00ED4A9C" w:rsidP="00414651">
      <w:pPr>
        <w:rPr>
          <w:sz w:val="24"/>
          <w:szCs w:val="24"/>
        </w:rPr>
      </w:pPr>
      <w:proofErr w:type="spellStart"/>
      <w:r w:rsidRPr="00ED4A9C">
        <w:rPr>
          <w:b/>
          <w:sz w:val="24"/>
          <w:szCs w:val="24"/>
        </w:rPr>
        <w:t>Heppell's</w:t>
      </w:r>
      <w:proofErr w:type="spellEnd"/>
      <w:r w:rsidRPr="00ED4A9C">
        <w:rPr>
          <w:b/>
          <w:sz w:val="24"/>
          <w:szCs w:val="24"/>
        </w:rPr>
        <w:t xml:space="preserve"> Suggestions</w:t>
      </w:r>
      <w:r>
        <w:rPr>
          <w:sz w:val="24"/>
          <w:szCs w:val="24"/>
        </w:rPr>
        <w:t xml:space="preserve">: After getting your Information Line setup and going, it doesn't mean that you have to stop there. Here are two suggestions: </w:t>
      </w:r>
    </w:p>
    <w:p w:rsidR="00ED4A9C" w:rsidRDefault="00ED4A9C" w:rsidP="00414651">
      <w:pPr>
        <w:rPr>
          <w:sz w:val="24"/>
          <w:szCs w:val="24"/>
        </w:rPr>
      </w:pPr>
      <w:r>
        <w:rPr>
          <w:sz w:val="24"/>
          <w:szCs w:val="24"/>
        </w:rPr>
        <w:t xml:space="preserve">Take the same scripts and record them on your computer and save them as MP3 format. There is a free audio recording and editing program called Audacity which can be downloaded at </w:t>
      </w:r>
      <w:hyperlink r:id="rId8" w:history="1">
        <w:r>
          <w:rPr>
            <w:rStyle w:val="Hyperlink"/>
          </w:rPr>
          <w:t>http://audacity.sourceforge.net/download/</w:t>
        </w:r>
      </w:hyperlink>
      <w:r>
        <w:t xml:space="preserve"> . Once you have recorded the scripts, they can be uploaded to your website and installed with a Flash MP3 Player - your website master can do this for you.  </w:t>
      </w:r>
    </w:p>
    <w:p w:rsidR="00ED4A9C" w:rsidRPr="00414651" w:rsidRDefault="00ED4A9C" w:rsidP="00414651">
      <w:pPr>
        <w:rPr>
          <w:rFonts w:cstheme="minorHAnsi"/>
        </w:rPr>
      </w:pPr>
      <w:r>
        <w:rPr>
          <w:rFonts w:cstheme="minorHAnsi"/>
        </w:rPr>
        <w:t xml:space="preserve">Take the MP3s that you just recorded and import them into Windows Movie Maker (or </w:t>
      </w:r>
      <w:proofErr w:type="spellStart"/>
      <w:r>
        <w:rPr>
          <w:rFonts w:cstheme="minorHAnsi"/>
        </w:rPr>
        <w:t>iMovie</w:t>
      </w:r>
      <w:proofErr w:type="spellEnd"/>
      <w:r>
        <w:rPr>
          <w:rFonts w:cstheme="minorHAnsi"/>
        </w:rPr>
        <w:t xml:space="preserve"> for Macs) and create a still image(s) using PowerPoint or a graphics program about the topic. Then produce it as a web movie and upload it to YouTube and other video sharing websites.</w:t>
      </w:r>
    </w:p>
    <w:sectPr w:rsidR="00ED4A9C" w:rsidRPr="00414651" w:rsidSect="00BA58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E3" w:rsidRDefault="00ED3BE3" w:rsidP="00C360BE">
      <w:pPr>
        <w:spacing w:after="0" w:line="240" w:lineRule="auto"/>
      </w:pPr>
      <w:r>
        <w:separator/>
      </w:r>
    </w:p>
  </w:endnote>
  <w:endnote w:type="continuationSeparator" w:id="0">
    <w:p w:rsidR="00ED3BE3" w:rsidRDefault="00ED3BE3" w:rsidP="00C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C360BE">
    <w:pPr>
      <w:pStyle w:val="Footer"/>
    </w:pPr>
    <w:r>
      <w:rPr>
        <w:rFonts w:cstheme="minorHAnsi"/>
      </w:rPr>
      <w:t>©</w:t>
    </w:r>
    <w:r>
      <w:t xml:space="preserve"> 2010 Todd Van Beck</w:t>
    </w:r>
    <w:r>
      <w:ptab w:relativeTo="margin" w:alignment="center" w:leader="none"/>
    </w:r>
    <w:r>
      <w:t>Funeral Relations Mastery</w:t>
    </w:r>
    <w:r>
      <w:ptab w:relativeTo="margin" w:alignment="right" w:leader="none"/>
    </w:r>
    <w:r>
      <w:t xml:space="preserve">Page </w:t>
    </w:r>
    <w:fldSimple w:instr=" PAGE   \* MERGEFORMAT ">
      <w:r w:rsidR="00ED4A9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E3" w:rsidRDefault="00ED3BE3" w:rsidP="00C360BE">
      <w:pPr>
        <w:spacing w:after="0" w:line="240" w:lineRule="auto"/>
      </w:pPr>
      <w:r>
        <w:separator/>
      </w:r>
    </w:p>
  </w:footnote>
  <w:footnote w:type="continuationSeparator" w:id="0">
    <w:p w:rsidR="00ED3BE3" w:rsidRDefault="00ED3BE3" w:rsidP="00C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9A6A1E">
    <w:pPr>
      <w:pStyle w:val="Header"/>
    </w:pPr>
    <w:r>
      <w:t>Community Outreach Program</w:t>
    </w:r>
    <w:r w:rsidR="00C360BE">
      <w:ptab w:relativeTo="margin" w:alignment="center" w:leader="none"/>
    </w:r>
    <w:r w:rsidR="00C360BE">
      <w:t>Strategic Brief</w:t>
    </w:r>
    <w:r w:rsidR="00C360BE">
      <w:ptab w:relativeTo="margin" w:alignment="right" w:leader="none"/>
    </w:r>
    <w:r w:rsidR="00C360BE">
      <w:t xml:space="preserve">Volume </w:t>
    </w:r>
    <w:r w:rsidR="00E70E18">
      <w:t xml:space="preserve"> </w:t>
    </w:r>
    <w:r w:rsidR="004B415D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394"/>
    <w:multiLevelType w:val="hybridMultilevel"/>
    <w:tmpl w:val="6C6CCBF8"/>
    <w:lvl w:ilvl="0" w:tplc="24B80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5CBF"/>
    <w:multiLevelType w:val="multilevel"/>
    <w:tmpl w:val="952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74994"/>
    <w:multiLevelType w:val="hybridMultilevel"/>
    <w:tmpl w:val="0436FC8E"/>
    <w:lvl w:ilvl="0" w:tplc="24B80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432E4"/>
    <w:multiLevelType w:val="hybridMultilevel"/>
    <w:tmpl w:val="DE32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834EA"/>
    <w:multiLevelType w:val="hybridMultilevel"/>
    <w:tmpl w:val="D63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A52B6"/>
    <w:multiLevelType w:val="hybridMultilevel"/>
    <w:tmpl w:val="C07E4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63E72"/>
    <w:multiLevelType w:val="hybridMultilevel"/>
    <w:tmpl w:val="B4549FBA"/>
    <w:lvl w:ilvl="0" w:tplc="24B80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360BE"/>
    <w:rsid w:val="0006529B"/>
    <w:rsid w:val="00070A0D"/>
    <w:rsid w:val="00073AC1"/>
    <w:rsid w:val="000B0350"/>
    <w:rsid w:val="000D6EDF"/>
    <w:rsid w:val="00101479"/>
    <w:rsid w:val="001176D4"/>
    <w:rsid w:val="001432BC"/>
    <w:rsid w:val="001B1BC9"/>
    <w:rsid w:val="001D0DD6"/>
    <w:rsid w:val="001F3027"/>
    <w:rsid w:val="0023626F"/>
    <w:rsid w:val="002456ED"/>
    <w:rsid w:val="00251CD9"/>
    <w:rsid w:val="00256EEC"/>
    <w:rsid w:val="002B4EDF"/>
    <w:rsid w:val="003D0CA5"/>
    <w:rsid w:val="00414651"/>
    <w:rsid w:val="00480C95"/>
    <w:rsid w:val="004B415D"/>
    <w:rsid w:val="004F6215"/>
    <w:rsid w:val="004F728C"/>
    <w:rsid w:val="005026CF"/>
    <w:rsid w:val="005D31E0"/>
    <w:rsid w:val="00620F3C"/>
    <w:rsid w:val="006E339D"/>
    <w:rsid w:val="00702DE4"/>
    <w:rsid w:val="007727F6"/>
    <w:rsid w:val="0078773F"/>
    <w:rsid w:val="007B15CE"/>
    <w:rsid w:val="007E6352"/>
    <w:rsid w:val="00834413"/>
    <w:rsid w:val="008400EE"/>
    <w:rsid w:val="008A7609"/>
    <w:rsid w:val="008C66B8"/>
    <w:rsid w:val="008E2EAA"/>
    <w:rsid w:val="00921BC0"/>
    <w:rsid w:val="009274A9"/>
    <w:rsid w:val="009577E6"/>
    <w:rsid w:val="00982030"/>
    <w:rsid w:val="009A6A1E"/>
    <w:rsid w:val="009E1D5C"/>
    <w:rsid w:val="009E4BE8"/>
    <w:rsid w:val="009F7D87"/>
    <w:rsid w:val="00A877E7"/>
    <w:rsid w:val="00B02CA4"/>
    <w:rsid w:val="00B25E82"/>
    <w:rsid w:val="00B277E0"/>
    <w:rsid w:val="00B80B55"/>
    <w:rsid w:val="00BA5835"/>
    <w:rsid w:val="00BD6861"/>
    <w:rsid w:val="00C15249"/>
    <w:rsid w:val="00C15327"/>
    <w:rsid w:val="00C360BE"/>
    <w:rsid w:val="00C52F34"/>
    <w:rsid w:val="00CB21D9"/>
    <w:rsid w:val="00CF6DF2"/>
    <w:rsid w:val="00D223B2"/>
    <w:rsid w:val="00D34A7A"/>
    <w:rsid w:val="00D35F2B"/>
    <w:rsid w:val="00DA7CF1"/>
    <w:rsid w:val="00E26536"/>
    <w:rsid w:val="00E35726"/>
    <w:rsid w:val="00E63FB4"/>
    <w:rsid w:val="00E70E18"/>
    <w:rsid w:val="00E92490"/>
    <w:rsid w:val="00EA2C8B"/>
    <w:rsid w:val="00ED3BE3"/>
    <w:rsid w:val="00ED4A9C"/>
    <w:rsid w:val="00EF43C3"/>
    <w:rsid w:val="00F35D20"/>
    <w:rsid w:val="00FD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BE"/>
  </w:style>
  <w:style w:type="paragraph" w:styleId="Heading1">
    <w:name w:val="heading 1"/>
    <w:basedOn w:val="Normal"/>
    <w:next w:val="Normal"/>
    <w:link w:val="Heading1Char"/>
    <w:uiPriority w:val="9"/>
    <w:qFormat/>
    <w:rsid w:val="00C3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BE"/>
  </w:style>
  <w:style w:type="paragraph" w:styleId="Footer">
    <w:name w:val="footer"/>
    <w:basedOn w:val="Normal"/>
    <w:link w:val="Foot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BE"/>
  </w:style>
  <w:style w:type="paragraph" w:styleId="BalloonText">
    <w:name w:val="Balloon Text"/>
    <w:basedOn w:val="Normal"/>
    <w:link w:val="BalloonTextChar"/>
    <w:uiPriority w:val="99"/>
    <w:semiHidden/>
    <w:unhideWhenUsed/>
    <w:rsid w:val="00C3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8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4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acity.sourceforge.net/downlo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300E-661C-445E-8AB2-878C8826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Heppell</dc:creator>
  <cp:lastModifiedBy>Robin Heppell</cp:lastModifiedBy>
  <cp:revision>4</cp:revision>
  <dcterms:created xsi:type="dcterms:W3CDTF">2010-11-22T02:58:00Z</dcterms:created>
  <dcterms:modified xsi:type="dcterms:W3CDTF">2011-02-23T18:21:00Z</dcterms:modified>
</cp:coreProperties>
</file>